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B2D9" w14:textId="646BD841" w:rsidR="002D0A9E" w:rsidRPr="005F6671" w:rsidRDefault="002D0A9E" w:rsidP="002D0A9E">
      <w:pPr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Hlk90638385"/>
      <w:bookmarkStart w:id="1" w:name="_Hlk110247400"/>
      <w:r w:rsidRPr="005F6671">
        <w:rPr>
          <w:rFonts w:ascii="Arial" w:hAnsi="Arial" w:cs="Arial"/>
          <w:noProof/>
          <w:sz w:val="24"/>
          <w:szCs w:val="24"/>
          <w:lang w:eastAsia="el-GR"/>
        </w:rPr>
        <w:drawing>
          <wp:anchor distT="0" distB="0" distL="114935" distR="114935" simplePos="0" relativeHeight="251659264" behindDoc="1" locked="0" layoutInCell="1" allowOverlap="1" wp14:anchorId="0A54C2B7" wp14:editId="70BE95AF">
            <wp:simplePos x="0" y="0"/>
            <wp:positionH relativeFrom="column">
              <wp:posOffset>598170</wp:posOffset>
            </wp:positionH>
            <wp:positionV relativeFrom="paragraph">
              <wp:posOffset>-569595</wp:posOffset>
            </wp:positionV>
            <wp:extent cx="536575" cy="521335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521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ΕΛΛΗΝΙΚΗ ΔΗΜΟΚΡΑΤΙΑ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Πόρος, </w:t>
      </w:r>
      <w:r w:rsidR="00B464E9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2</w:t>
      </w:r>
      <w:r w:rsidR="002051BD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5 Σεπτεμβρίου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 202</w:t>
      </w:r>
      <w:r w:rsidR="00D61D08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6</w:t>
      </w:r>
    </w:p>
    <w:p w14:paraId="68B1EE85" w14:textId="30E3FF44" w:rsidR="002D0A9E" w:rsidRPr="00E66995" w:rsidRDefault="002D0A9E" w:rsidP="002D0A9E">
      <w:pPr>
        <w:suppressAutoHyphens/>
        <w:autoSpaceDN w:val="0"/>
        <w:contextualSpacing/>
        <w:jc w:val="both"/>
        <w:rPr>
          <w:rFonts w:ascii="Arial" w:eastAsia="SimSun" w:hAnsi="Arial" w:cs="Arial"/>
          <w:kern w:val="3"/>
          <w:sz w:val="24"/>
          <w:szCs w:val="24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ΝΟΜΟΣ ΑΤΤΙΚΗΣ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  <w:t>Αρ. Πρωτ</w:t>
      </w:r>
      <w:r w:rsidR="00D61D08" w:rsidRPr="00E6699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: </w:t>
      </w:r>
      <w:r w:rsidR="0076289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  <w:r w:rsidR="002051BD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4952</w:t>
      </w:r>
      <w:r w:rsidR="004652C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</w:p>
    <w:p w14:paraId="0D184D4B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ΔΗΜΟΣ ΠΟΡΟΥ</w:t>
      </w:r>
    </w:p>
    <w:p w14:paraId="7859FC13" w14:textId="479073C6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Δ/ΝΣΗ ΔΙΟΙΚΗΤΙΚΩΝ ΥΠΗΡΕΣΙΩΝ</w:t>
      </w:r>
    </w:p>
    <w:p w14:paraId="37ADDF21" w14:textId="1C04111E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ΤΜ. </w:t>
      </w:r>
      <w:r w:rsidRPr="005F6671">
        <w:rPr>
          <w:rFonts w:ascii="Arial" w:hAnsi="Arial" w:cs="Arial"/>
          <w:b/>
          <w:bCs/>
          <w:sz w:val="24"/>
          <w:szCs w:val="24"/>
        </w:rPr>
        <w:t>ΥΠΟΣΤΗΡΙΞΗΣ</w:t>
      </w:r>
    </w:p>
    <w:p w14:paraId="3D64FB6A" w14:textId="54DADD96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hAnsi="Arial" w:cs="Arial"/>
          <w:b/>
          <w:bCs/>
          <w:sz w:val="24"/>
          <w:szCs w:val="24"/>
        </w:rPr>
        <w:t>ΠΟΛΙΤΙΚΩΝ ΟΡΓΑΝΩΝ</w:t>
      </w:r>
    </w:p>
    <w:p w14:paraId="660DF5C3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Δ/νση: Πλ. Καραμάνου 7</w:t>
      </w:r>
    </w:p>
    <w:p w14:paraId="409A1507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SimSun" w:hAnsi="Arial" w:cs="Arial"/>
          <w:kern w:val="3"/>
          <w:sz w:val="24"/>
          <w:szCs w:val="24"/>
          <w:u w:val="single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Κώδικας: Πόρος 180 20</w:t>
      </w:r>
    </w:p>
    <w:p w14:paraId="7225898D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Πληροφορίες: Φ. Πρωτόπαπα</w:t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</w:p>
    <w:p w14:paraId="251AE886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proofErr w:type="spellStart"/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Τηλ</w:t>
      </w:r>
      <w:proofErr w:type="spellEnd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.: 2298320514</w:t>
      </w:r>
    </w:p>
    <w:p w14:paraId="145731BA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Φαξ</w:t>
      </w:r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: 2298025353</w:t>
      </w:r>
    </w:p>
    <w:p w14:paraId="701B6643" w14:textId="77777777" w:rsidR="002D0A9E" w:rsidRPr="005F6671" w:rsidRDefault="002D0A9E" w:rsidP="002D0A9E">
      <w:pPr>
        <w:suppressAutoHyphens/>
        <w:autoSpaceDN w:val="0"/>
        <w:ind w:right="-483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val="en-US" w:eastAsia="ar-SA"/>
        </w:rPr>
      </w:pPr>
      <w:proofErr w:type="spellStart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e-mail</w:t>
      </w:r>
      <w:proofErr w:type="spellEnd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: f.protopapa@poros.gr</w:t>
      </w:r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val="en-US"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ΠΡΟΣ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val="de-DE" w:eastAsia="ar-SA"/>
        </w:rPr>
        <w:t>:</w:t>
      </w:r>
    </w:p>
    <w:p w14:paraId="662F134C" w14:textId="77777777" w:rsidR="002D0A9E" w:rsidRPr="005F6671" w:rsidRDefault="002D0A9E" w:rsidP="002D0A9E">
      <w:pPr>
        <w:suppressAutoHyphens/>
        <w:autoSpaceDN w:val="0"/>
        <w:ind w:left="3600" w:right="-483" w:firstLine="72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(με ηλεκτρονική αλληλογραφία)</w:t>
      </w:r>
    </w:p>
    <w:p w14:paraId="3704274C" w14:textId="77777777" w:rsidR="002D0A9E" w:rsidRPr="005F6671" w:rsidRDefault="002D0A9E" w:rsidP="00C11C89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Τακτικά και αναπληρωματικά μέλη</w:t>
      </w:r>
    </w:p>
    <w:p w14:paraId="35645C89" w14:textId="22B33CA0" w:rsidR="002D0A9E" w:rsidRPr="005F6671" w:rsidRDefault="00C11C89" w:rsidP="002D0A9E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 xml:space="preserve">Δημοτικής </w:t>
      </w:r>
      <w:r w:rsidR="002D0A9E" w:rsidRPr="005F6671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Επιτροπής</w:t>
      </w:r>
      <w:r w:rsidR="000F6D96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.</w:t>
      </w:r>
    </w:p>
    <w:p w14:paraId="663ECA03" w14:textId="4D066C2E" w:rsidR="002D0A9E" w:rsidRPr="0088459F" w:rsidRDefault="002D0A9E" w:rsidP="00C11C89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highlight w:val="yellow"/>
          <w:lang w:eastAsia="ar-SA"/>
        </w:rPr>
      </w:pPr>
    </w:p>
    <w:p w14:paraId="11D8B18E" w14:textId="77777777" w:rsidR="002D0A9E" w:rsidRPr="005F6671" w:rsidRDefault="002D0A9E" w:rsidP="002D0A9E">
      <w:pPr>
        <w:shd w:val="clear" w:color="auto" w:fill="FFFFFF"/>
        <w:ind w:left="851" w:right="85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41204D9B" w14:textId="427F5C15" w:rsidR="002D0A9E" w:rsidRPr="005F6671" w:rsidRDefault="002D0A9E" w:rsidP="002D0A9E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5F667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ΘΕΜΑ: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Πρόσκληση σε </w:t>
      </w:r>
      <w:r w:rsidR="0081035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τακτική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συνεδρίαση της </w:t>
      </w:r>
      <w:r w:rsidR="0088459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Δημοτικής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Επιτροπής.</w:t>
      </w:r>
    </w:p>
    <w:p w14:paraId="0F4E15EB" w14:textId="77777777" w:rsidR="002D0A9E" w:rsidRPr="005F6671" w:rsidRDefault="002D0A9E" w:rsidP="002D0A9E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bookmarkEnd w:id="0"/>
    <w:p w14:paraId="52B3D411" w14:textId="0E58FF63" w:rsidR="000F7D20" w:rsidRPr="009B7FA6" w:rsidRDefault="009B7FA6" w:rsidP="00F93370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B7FA6">
        <w:rPr>
          <w:rFonts w:ascii="Arial" w:hAnsi="Arial" w:cs="Arial"/>
          <w:sz w:val="24"/>
          <w:szCs w:val="24"/>
        </w:rPr>
        <w:t xml:space="preserve">Σας προσκαλώ σε τακτική συνεδρίαση της Δημοτικής Επιτροπής που θα πραγματοποιηθεί την </w:t>
      </w:r>
      <w:r w:rsidR="002051BD">
        <w:rPr>
          <w:rFonts w:ascii="Arial" w:hAnsi="Arial" w:cs="Arial"/>
          <w:sz w:val="24"/>
          <w:szCs w:val="24"/>
        </w:rPr>
        <w:t>Τετάρτη 30 Σεπτεμβρίου 2026 και ώρα 12:00</w:t>
      </w:r>
      <w:r w:rsidRPr="009B7FA6">
        <w:rPr>
          <w:rFonts w:ascii="Arial" w:hAnsi="Arial" w:cs="Arial"/>
          <w:sz w:val="24"/>
          <w:szCs w:val="24"/>
        </w:rPr>
        <w:t xml:space="preserve"> στο Γραφείο Δημάρχου, σύμφωνα με τις διατάξεις των </w:t>
      </w:r>
      <w:r w:rsidRPr="009B7FA6">
        <w:rPr>
          <w:rStyle w:val="a6"/>
          <w:rFonts w:ascii="Arial" w:hAnsi="Arial" w:cs="Arial"/>
          <w:b w:val="0"/>
          <w:bCs w:val="0"/>
          <w:sz w:val="24"/>
          <w:szCs w:val="24"/>
        </w:rPr>
        <w:t>άρθρων 135 και 142 του Ν. 5314/2026 (ΦΕΚ Α' 103/29.06.2026)</w:t>
      </w:r>
      <w:r w:rsidRPr="009B7FA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9B7FA6">
        <w:rPr>
          <w:rFonts w:ascii="Arial" w:hAnsi="Arial" w:cs="Arial"/>
          <w:sz w:val="24"/>
          <w:szCs w:val="24"/>
        </w:rPr>
        <w:t>για συζήτηση και λήψη Απόφασης στα παρακάτω θέματα της ημερήσιας διάταξης:</w:t>
      </w:r>
    </w:p>
    <w:p w14:paraId="435E62AD" w14:textId="77777777" w:rsidR="002E617F" w:rsidRDefault="002E617F" w:rsidP="002E617F">
      <w:pPr>
        <w:pStyle w:val="Default"/>
      </w:pPr>
    </w:p>
    <w:p w14:paraId="7DF6A33D" w14:textId="77777777" w:rsidR="002051BD" w:rsidRDefault="002051BD" w:rsidP="002051BD">
      <w:pPr>
        <w:pStyle w:val="a3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Έγκριση απόδοσης λογαριασμού και απαλλαγής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υπολόγου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χρηματικού εντάλματος προπληρωμής (κάλυψη δαπανών μεταφοράς δημοτικών υπαλλήλων και οχημάτων από το νησιωτικό στο ηπειρωτικό τμήμα του Δήμου Πόρου και αντίστροφα, καθώς και σε λοιπούς προορισμούς.</w:t>
      </w:r>
    </w:p>
    <w:p w14:paraId="79E160C1" w14:textId="77777777" w:rsidR="002051BD" w:rsidRPr="002051BD" w:rsidRDefault="002051BD" w:rsidP="002051BD">
      <w:pPr>
        <w:pStyle w:val="a3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>
        <w:rPr>
          <w:rFonts w:ascii="Arial" w:hAnsi="Arial" w:cs="Arial"/>
          <w:color w:val="000000"/>
          <w:sz w:val="24"/>
          <w:szCs w:val="24"/>
        </w:rPr>
        <w:t xml:space="preserve">Έγκριση έκδοσης χρηματικού εντάλματος προπληρωμής (κάλυψη δαπανών μεταφοράς δημοτικών υπαλλήλων και οχημάτων από το νησιωτικό στο ηπειρωτικό τμήμα του Δήμου Πόρου και αντίστροφα, καθώς και σε λοιπούς προορισμούς) και ορισμός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υπολόγου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14:paraId="4319426A" w14:textId="2F276072" w:rsidR="002051BD" w:rsidRDefault="002051BD" w:rsidP="002051BD">
      <w:pPr>
        <w:pStyle w:val="a3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>
        <w:rPr>
          <w:rFonts w:ascii="Arial" w:hAnsi="Arial" w:cs="Arial"/>
          <w:color w:val="000000"/>
          <w:sz w:val="24"/>
          <w:szCs w:val="24"/>
        </w:rPr>
        <w:t>Αποδοχή Δωρεάς.</w:t>
      </w:r>
    </w:p>
    <w:p w14:paraId="0D77D775" w14:textId="77777777" w:rsidR="009B7FA6" w:rsidRDefault="009B7FA6" w:rsidP="004C49E0">
      <w:pPr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</w:p>
    <w:p w14:paraId="669D7A0B" w14:textId="77777777" w:rsidR="009B7FA6" w:rsidRDefault="009B7FA6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767111D1" w14:textId="77777777" w:rsidR="009B7FA6" w:rsidRDefault="009B7FA6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24A942E3" w14:textId="425FF61A" w:rsidR="002D0A9E" w:rsidRPr="005F6671" w:rsidRDefault="002D0A9E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F6671">
        <w:rPr>
          <w:rFonts w:ascii="Arial" w:hAnsi="Arial" w:cs="Arial"/>
          <w:b/>
          <w:sz w:val="24"/>
          <w:szCs w:val="24"/>
        </w:rPr>
        <w:t xml:space="preserve">Ο Πρόεδρος </w:t>
      </w:r>
      <w:r w:rsidR="00131138">
        <w:rPr>
          <w:rFonts w:ascii="Arial" w:hAnsi="Arial" w:cs="Arial"/>
          <w:b/>
          <w:sz w:val="24"/>
          <w:szCs w:val="24"/>
        </w:rPr>
        <w:t>της Δημοτικής Επιτροπής</w:t>
      </w:r>
    </w:p>
    <w:p w14:paraId="0C77D4DC" w14:textId="7CC132FB" w:rsidR="002D0A9E" w:rsidRPr="005F6671" w:rsidRDefault="0088459F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Γεώργιος </w:t>
      </w:r>
      <w:proofErr w:type="spellStart"/>
      <w:r>
        <w:rPr>
          <w:rFonts w:ascii="Arial" w:hAnsi="Arial" w:cs="Arial"/>
          <w:b/>
          <w:sz w:val="24"/>
          <w:szCs w:val="24"/>
        </w:rPr>
        <w:t>Κουτουζής</w:t>
      </w:r>
      <w:proofErr w:type="spellEnd"/>
    </w:p>
    <w:p w14:paraId="08C7ED14" w14:textId="77777777" w:rsidR="006A715F" w:rsidRPr="009B7FA6" w:rsidRDefault="006A715F" w:rsidP="00000ECF">
      <w:pPr>
        <w:spacing w:line="360" w:lineRule="auto"/>
        <w:contextualSpacing/>
        <w:rPr>
          <w:rFonts w:ascii="Arial" w:hAnsi="Arial" w:cs="Arial"/>
          <w:bCs/>
          <w:sz w:val="24"/>
          <w:szCs w:val="24"/>
        </w:rPr>
      </w:pPr>
    </w:p>
    <w:p w14:paraId="45F7902B" w14:textId="47AFB89A" w:rsidR="00C7693A" w:rsidRDefault="002D0A9E" w:rsidP="00C7693A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F6671">
        <w:rPr>
          <w:rFonts w:ascii="Arial" w:hAnsi="Arial" w:cs="Arial"/>
          <w:b/>
          <w:sz w:val="24"/>
          <w:szCs w:val="24"/>
        </w:rPr>
        <w:t>Δήμαρχος Πόρο</w:t>
      </w:r>
      <w:bookmarkEnd w:id="1"/>
      <w:r w:rsidRPr="005F6671">
        <w:rPr>
          <w:rFonts w:ascii="Arial" w:hAnsi="Arial" w:cs="Arial"/>
          <w:b/>
          <w:sz w:val="24"/>
          <w:szCs w:val="24"/>
        </w:rPr>
        <w:t>υ</w:t>
      </w:r>
    </w:p>
    <w:p w14:paraId="30BA828F" w14:textId="77777777" w:rsidR="00EB01C1" w:rsidRPr="00F56A93" w:rsidRDefault="00EB01C1" w:rsidP="00C7693A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6E50810C" w14:textId="77777777" w:rsidR="00C7693A" w:rsidRPr="005F6671" w:rsidRDefault="00C7693A" w:rsidP="00C7693A">
      <w:pPr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</w:p>
    <w:sectPr w:rsidR="00C7693A" w:rsidRPr="005F6671" w:rsidSect="00CE471B">
      <w:pgSz w:w="11906" w:h="16838"/>
      <w:pgMar w:top="1418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F0AF" w14:textId="77777777" w:rsidR="00D403D3" w:rsidRDefault="00D403D3">
      <w:r>
        <w:separator/>
      </w:r>
    </w:p>
  </w:endnote>
  <w:endnote w:type="continuationSeparator" w:id="0">
    <w:p w14:paraId="64511DCD" w14:textId="77777777" w:rsidR="00D403D3" w:rsidRDefault="00D4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F3C6" w14:textId="77777777" w:rsidR="00D403D3" w:rsidRDefault="00D403D3">
      <w:r>
        <w:separator/>
      </w:r>
    </w:p>
  </w:footnote>
  <w:footnote w:type="continuationSeparator" w:id="0">
    <w:p w14:paraId="1E8D14EC" w14:textId="77777777" w:rsidR="00D403D3" w:rsidRDefault="00D40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53D4"/>
    <w:multiLevelType w:val="hybridMultilevel"/>
    <w:tmpl w:val="695A42CA"/>
    <w:lvl w:ilvl="0" w:tplc="CB2CCA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2261"/>
    <w:multiLevelType w:val="hybridMultilevel"/>
    <w:tmpl w:val="574A0D50"/>
    <w:lvl w:ilvl="0" w:tplc="FB00DFB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F72D2"/>
    <w:multiLevelType w:val="hybridMultilevel"/>
    <w:tmpl w:val="A3C2EF5A"/>
    <w:lvl w:ilvl="0" w:tplc="E35AA21A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9DB0BF8"/>
    <w:multiLevelType w:val="hybridMultilevel"/>
    <w:tmpl w:val="89564B82"/>
    <w:lvl w:ilvl="0" w:tplc="46EA082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94873"/>
    <w:multiLevelType w:val="hybridMultilevel"/>
    <w:tmpl w:val="EA9E2E32"/>
    <w:lvl w:ilvl="0" w:tplc="7D22F4FE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1F70"/>
    <w:multiLevelType w:val="hybridMultilevel"/>
    <w:tmpl w:val="0130CA70"/>
    <w:lvl w:ilvl="0" w:tplc="BED0E40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A1EA5"/>
    <w:multiLevelType w:val="hybridMultilevel"/>
    <w:tmpl w:val="3612DDBA"/>
    <w:lvl w:ilvl="0" w:tplc="DDEA095E">
      <w:start w:val="1"/>
      <w:numFmt w:val="decimal"/>
      <w:lvlText w:val="%1."/>
      <w:lvlJc w:val="left"/>
      <w:pPr>
        <w:ind w:left="468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5400" w:hanging="360"/>
      </w:pPr>
    </w:lvl>
    <w:lvl w:ilvl="2" w:tplc="0408001B" w:tentative="1">
      <w:start w:val="1"/>
      <w:numFmt w:val="lowerRoman"/>
      <w:lvlText w:val="%3."/>
      <w:lvlJc w:val="right"/>
      <w:pPr>
        <w:ind w:left="6120" w:hanging="180"/>
      </w:pPr>
    </w:lvl>
    <w:lvl w:ilvl="3" w:tplc="0408000F" w:tentative="1">
      <w:start w:val="1"/>
      <w:numFmt w:val="decimal"/>
      <w:lvlText w:val="%4."/>
      <w:lvlJc w:val="left"/>
      <w:pPr>
        <w:ind w:left="6840" w:hanging="360"/>
      </w:pPr>
    </w:lvl>
    <w:lvl w:ilvl="4" w:tplc="04080019" w:tentative="1">
      <w:start w:val="1"/>
      <w:numFmt w:val="lowerLetter"/>
      <w:lvlText w:val="%5."/>
      <w:lvlJc w:val="left"/>
      <w:pPr>
        <w:ind w:left="7560" w:hanging="360"/>
      </w:pPr>
    </w:lvl>
    <w:lvl w:ilvl="5" w:tplc="0408001B" w:tentative="1">
      <w:start w:val="1"/>
      <w:numFmt w:val="lowerRoman"/>
      <w:lvlText w:val="%6."/>
      <w:lvlJc w:val="right"/>
      <w:pPr>
        <w:ind w:left="8280" w:hanging="180"/>
      </w:pPr>
    </w:lvl>
    <w:lvl w:ilvl="6" w:tplc="0408000F" w:tentative="1">
      <w:start w:val="1"/>
      <w:numFmt w:val="decimal"/>
      <w:lvlText w:val="%7."/>
      <w:lvlJc w:val="left"/>
      <w:pPr>
        <w:ind w:left="9000" w:hanging="360"/>
      </w:pPr>
    </w:lvl>
    <w:lvl w:ilvl="7" w:tplc="04080019" w:tentative="1">
      <w:start w:val="1"/>
      <w:numFmt w:val="lowerLetter"/>
      <w:lvlText w:val="%8."/>
      <w:lvlJc w:val="left"/>
      <w:pPr>
        <w:ind w:left="9720" w:hanging="360"/>
      </w:pPr>
    </w:lvl>
    <w:lvl w:ilvl="8" w:tplc="0408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255214757">
    <w:abstractNumId w:val="6"/>
  </w:num>
  <w:num w:numId="2" w16cid:durableId="796605063">
    <w:abstractNumId w:val="3"/>
  </w:num>
  <w:num w:numId="3" w16cid:durableId="16538760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7789369">
    <w:abstractNumId w:val="0"/>
  </w:num>
  <w:num w:numId="5" w16cid:durableId="1572037213">
    <w:abstractNumId w:val="1"/>
  </w:num>
  <w:num w:numId="6" w16cid:durableId="1007051636">
    <w:abstractNumId w:val="4"/>
  </w:num>
  <w:num w:numId="7" w16cid:durableId="1086268602">
    <w:abstractNumId w:val="2"/>
  </w:num>
  <w:num w:numId="8" w16cid:durableId="5400972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E"/>
    <w:rsid w:val="00000ECF"/>
    <w:rsid w:val="00025B11"/>
    <w:rsid w:val="00037377"/>
    <w:rsid w:val="00076B22"/>
    <w:rsid w:val="000B6B31"/>
    <w:rsid w:val="000E4B36"/>
    <w:rsid w:val="000F6D96"/>
    <w:rsid w:val="000F7D20"/>
    <w:rsid w:val="001129D1"/>
    <w:rsid w:val="00131138"/>
    <w:rsid w:val="00143D83"/>
    <w:rsid w:val="00151A35"/>
    <w:rsid w:val="001528E4"/>
    <w:rsid w:val="0015652C"/>
    <w:rsid w:val="001619E5"/>
    <w:rsid w:val="00165E9E"/>
    <w:rsid w:val="00172A31"/>
    <w:rsid w:val="00176B89"/>
    <w:rsid w:val="001A5670"/>
    <w:rsid w:val="001A79EF"/>
    <w:rsid w:val="002051BD"/>
    <w:rsid w:val="00237E80"/>
    <w:rsid w:val="002514DC"/>
    <w:rsid w:val="002712E4"/>
    <w:rsid w:val="00282F3C"/>
    <w:rsid w:val="002A043D"/>
    <w:rsid w:val="002D0A9E"/>
    <w:rsid w:val="002D649A"/>
    <w:rsid w:val="002E0D48"/>
    <w:rsid w:val="002E617F"/>
    <w:rsid w:val="00343637"/>
    <w:rsid w:val="00344C67"/>
    <w:rsid w:val="003665EB"/>
    <w:rsid w:val="0036717B"/>
    <w:rsid w:val="0037473F"/>
    <w:rsid w:val="00391F4F"/>
    <w:rsid w:val="00394807"/>
    <w:rsid w:val="003E1A06"/>
    <w:rsid w:val="003F4087"/>
    <w:rsid w:val="003F6C22"/>
    <w:rsid w:val="0041547C"/>
    <w:rsid w:val="00417C16"/>
    <w:rsid w:val="004258BD"/>
    <w:rsid w:val="00443EEC"/>
    <w:rsid w:val="004652C5"/>
    <w:rsid w:val="004B5538"/>
    <w:rsid w:val="004C49E0"/>
    <w:rsid w:val="004C5C45"/>
    <w:rsid w:val="004D205C"/>
    <w:rsid w:val="004D34D0"/>
    <w:rsid w:val="004E267D"/>
    <w:rsid w:val="004E6C90"/>
    <w:rsid w:val="004F37AB"/>
    <w:rsid w:val="004F7783"/>
    <w:rsid w:val="00504DE9"/>
    <w:rsid w:val="00520D66"/>
    <w:rsid w:val="005258AC"/>
    <w:rsid w:val="00541175"/>
    <w:rsid w:val="005602C1"/>
    <w:rsid w:val="0056364A"/>
    <w:rsid w:val="005778FB"/>
    <w:rsid w:val="00596EA6"/>
    <w:rsid w:val="005A0072"/>
    <w:rsid w:val="005D4DCB"/>
    <w:rsid w:val="005D6910"/>
    <w:rsid w:val="005F6671"/>
    <w:rsid w:val="0061458B"/>
    <w:rsid w:val="006212C1"/>
    <w:rsid w:val="006272A7"/>
    <w:rsid w:val="00634E63"/>
    <w:rsid w:val="00636D26"/>
    <w:rsid w:val="006378A2"/>
    <w:rsid w:val="00662E4F"/>
    <w:rsid w:val="006A41D1"/>
    <w:rsid w:val="006A715F"/>
    <w:rsid w:val="006B1F87"/>
    <w:rsid w:val="006C1420"/>
    <w:rsid w:val="006C507A"/>
    <w:rsid w:val="006C5382"/>
    <w:rsid w:val="006D75CC"/>
    <w:rsid w:val="006F25A6"/>
    <w:rsid w:val="0071760B"/>
    <w:rsid w:val="007202A2"/>
    <w:rsid w:val="0072263A"/>
    <w:rsid w:val="00733EF6"/>
    <w:rsid w:val="00747497"/>
    <w:rsid w:val="00762895"/>
    <w:rsid w:val="0076565A"/>
    <w:rsid w:val="007B1C82"/>
    <w:rsid w:val="007C51EB"/>
    <w:rsid w:val="007F2EE5"/>
    <w:rsid w:val="007F57C9"/>
    <w:rsid w:val="0080278B"/>
    <w:rsid w:val="00804BD1"/>
    <w:rsid w:val="0081035D"/>
    <w:rsid w:val="008114E9"/>
    <w:rsid w:val="00835D14"/>
    <w:rsid w:val="0086303E"/>
    <w:rsid w:val="0088459F"/>
    <w:rsid w:val="008A5CB3"/>
    <w:rsid w:val="008B5234"/>
    <w:rsid w:val="008F5318"/>
    <w:rsid w:val="008F5352"/>
    <w:rsid w:val="00906FD1"/>
    <w:rsid w:val="00910390"/>
    <w:rsid w:val="00921143"/>
    <w:rsid w:val="00932EDD"/>
    <w:rsid w:val="00943609"/>
    <w:rsid w:val="0096142B"/>
    <w:rsid w:val="00964369"/>
    <w:rsid w:val="009B7FA6"/>
    <w:rsid w:val="009C7476"/>
    <w:rsid w:val="00A16FB5"/>
    <w:rsid w:val="00A57439"/>
    <w:rsid w:val="00A92C7A"/>
    <w:rsid w:val="00A93C98"/>
    <w:rsid w:val="00AD2A12"/>
    <w:rsid w:val="00AE2686"/>
    <w:rsid w:val="00AF2B0D"/>
    <w:rsid w:val="00B11B5A"/>
    <w:rsid w:val="00B137E5"/>
    <w:rsid w:val="00B1472F"/>
    <w:rsid w:val="00B42A51"/>
    <w:rsid w:val="00B464E9"/>
    <w:rsid w:val="00B46A54"/>
    <w:rsid w:val="00B96979"/>
    <w:rsid w:val="00BA1257"/>
    <w:rsid w:val="00BB7AE3"/>
    <w:rsid w:val="00BC5AC5"/>
    <w:rsid w:val="00BC6CA5"/>
    <w:rsid w:val="00BD1ECE"/>
    <w:rsid w:val="00BE1F41"/>
    <w:rsid w:val="00BF252A"/>
    <w:rsid w:val="00BF53F2"/>
    <w:rsid w:val="00C02C0E"/>
    <w:rsid w:val="00C11C89"/>
    <w:rsid w:val="00C15601"/>
    <w:rsid w:val="00C4280A"/>
    <w:rsid w:val="00C63437"/>
    <w:rsid w:val="00C7693A"/>
    <w:rsid w:val="00C83057"/>
    <w:rsid w:val="00C84DD2"/>
    <w:rsid w:val="00CA09D7"/>
    <w:rsid w:val="00CE471B"/>
    <w:rsid w:val="00CF7489"/>
    <w:rsid w:val="00D10463"/>
    <w:rsid w:val="00D403D3"/>
    <w:rsid w:val="00D61D08"/>
    <w:rsid w:val="00D63E7D"/>
    <w:rsid w:val="00D81240"/>
    <w:rsid w:val="00D87376"/>
    <w:rsid w:val="00D9603E"/>
    <w:rsid w:val="00E00009"/>
    <w:rsid w:val="00E033DC"/>
    <w:rsid w:val="00E44ACD"/>
    <w:rsid w:val="00E62EA1"/>
    <w:rsid w:val="00E66995"/>
    <w:rsid w:val="00E74062"/>
    <w:rsid w:val="00E75047"/>
    <w:rsid w:val="00EB01C1"/>
    <w:rsid w:val="00EC30C2"/>
    <w:rsid w:val="00EC7785"/>
    <w:rsid w:val="00EF22AF"/>
    <w:rsid w:val="00EF3D2A"/>
    <w:rsid w:val="00EF6223"/>
    <w:rsid w:val="00F30281"/>
    <w:rsid w:val="00F56A93"/>
    <w:rsid w:val="00F75379"/>
    <w:rsid w:val="00F93370"/>
    <w:rsid w:val="00F96AC5"/>
    <w:rsid w:val="00FA420E"/>
    <w:rsid w:val="00FA57EE"/>
    <w:rsid w:val="00FC2BDB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E99E"/>
  <w15:chartTrackingRefBased/>
  <w15:docId w15:val="{D9A85C23-8F8D-46AD-A3AF-06221950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A9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A9E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D0A9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2D0A9E"/>
  </w:style>
  <w:style w:type="paragraph" w:styleId="a5">
    <w:name w:val="header"/>
    <w:basedOn w:val="a"/>
    <w:link w:val="Char0"/>
    <w:uiPriority w:val="99"/>
    <w:unhideWhenUsed/>
    <w:rsid w:val="00344C6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344C67"/>
  </w:style>
  <w:style w:type="paragraph" w:customStyle="1" w:styleId="Default">
    <w:name w:val="Default"/>
    <w:rsid w:val="002E61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9B7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Stavros</cp:lastModifiedBy>
  <cp:revision>3</cp:revision>
  <dcterms:created xsi:type="dcterms:W3CDTF">2026-09-25T07:42:00Z</dcterms:created>
  <dcterms:modified xsi:type="dcterms:W3CDTF">2026-09-25T10:20:00Z</dcterms:modified>
</cp:coreProperties>
</file>